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FF6670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>А</w:t>
      </w:r>
      <w:r w:rsidRPr="00FF6670">
        <w:rPr>
          <w:rFonts w:ascii="Times New Roman" w:hAnsi="Times New Roman" w:cs="Times New Roman"/>
          <w:sz w:val="24"/>
          <w:szCs w:val="24"/>
        </w:rPr>
        <w:t xml:space="preserve">дминистрация МО «Шенкурский муниципальный район» информирует жителей района о </w:t>
      </w:r>
      <w:r w:rsidR="00563800" w:rsidRPr="00FF6670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FF6670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FF6670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FF6670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FF6670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FF6670">
        <w:rPr>
          <w:rFonts w:ascii="Times New Roman" w:hAnsi="Times New Roman" w:cs="Times New Roman"/>
          <w:sz w:val="24"/>
          <w:szCs w:val="24"/>
        </w:rPr>
        <w:t xml:space="preserve"> </w:t>
      </w:r>
      <w:r w:rsidR="005C341E" w:rsidRPr="00FF6670">
        <w:rPr>
          <w:rFonts w:ascii="Times New Roman" w:hAnsi="Times New Roman" w:cs="Times New Roman"/>
          <w:bCs/>
          <w:sz w:val="24"/>
          <w:szCs w:val="24"/>
        </w:rPr>
        <w:t>(ВЛ-0,4 кВ д. Куликовская)</w:t>
      </w:r>
      <w:r w:rsidR="00AC3A4F" w:rsidRPr="00FF66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FF6670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5C341E" w:rsidRPr="00FF6670">
        <w:rPr>
          <w:rFonts w:ascii="Times New Roman" w:hAnsi="Times New Roman" w:cs="Times New Roman"/>
          <w:color w:val="000000"/>
          <w:sz w:val="24"/>
          <w:szCs w:val="24"/>
        </w:rPr>
        <w:t>29:20:060301, 29:20:060401</w:t>
      </w:r>
      <w:r w:rsidR="00AC3A4F" w:rsidRPr="00FF667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FF6670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FF6670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5C341E" w:rsidRPr="00FF6670">
        <w:rPr>
          <w:rFonts w:ascii="Times New Roman" w:hAnsi="Times New Roman" w:cs="Times New Roman"/>
          <w:color w:val="000000"/>
          <w:sz w:val="24"/>
          <w:szCs w:val="24"/>
        </w:rPr>
        <w:t xml:space="preserve">МО "Сюмское", </w:t>
      </w:r>
      <w:r w:rsidR="0049754E" w:rsidRPr="00FF6670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FF6670" w:rsidTr="001E5426">
        <w:tc>
          <w:tcPr>
            <w:tcW w:w="2097" w:type="dxa"/>
          </w:tcPr>
          <w:p w:rsidR="0049754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29:20:060301:7</w:t>
            </w:r>
          </w:p>
        </w:tc>
        <w:tc>
          <w:tcPr>
            <w:tcW w:w="7474" w:type="dxa"/>
          </w:tcPr>
          <w:p w:rsidR="0049754E" w:rsidRPr="00FF6670" w:rsidRDefault="005C341E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«Сюмское», д. Куликовская, ул. Лесная, дом 11</w:t>
            </w:r>
            <w:proofErr w:type="gramEnd"/>
          </w:p>
        </w:tc>
      </w:tr>
      <w:tr w:rsidR="0049754E" w:rsidRPr="00FF6670" w:rsidTr="001E5426">
        <w:tc>
          <w:tcPr>
            <w:tcW w:w="2097" w:type="dxa"/>
          </w:tcPr>
          <w:p w:rsidR="0049754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29:20:060301:9</w:t>
            </w:r>
          </w:p>
        </w:tc>
        <w:tc>
          <w:tcPr>
            <w:tcW w:w="7474" w:type="dxa"/>
          </w:tcPr>
          <w:p w:rsidR="0049754E" w:rsidRPr="00FF6670" w:rsidRDefault="005C341E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«Сюмское», д. Куликовская, ул. Цветочная, дом 10</w:t>
            </w:r>
            <w:proofErr w:type="gramEnd"/>
          </w:p>
        </w:tc>
      </w:tr>
      <w:tr w:rsidR="007D6A49" w:rsidRPr="00FF6670" w:rsidTr="001E5426">
        <w:tc>
          <w:tcPr>
            <w:tcW w:w="2097" w:type="dxa"/>
          </w:tcPr>
          <w:p w:rsidR="007D6A49" w:rsidRPr="00FF6670" w:rsidRDefault="005C3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29:20:060301:22</w:t>
            </w:r>
          </w:p>
        </w:tc>
        <w:tc>
          <w:tcPr>
            <w:tcW w:w="7474" w:type="dxa"/>
          </w:tcPr>
          <w:p w:rsidR="007D6A49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</w:t>
            </w:r>
          </w:p>
        </w:tc>
      </w:tr>
      <w:tr w:rsidR="007D6A49" w:rsidRPr="00FF6670" w:rsidTr="001E5426">
        <w:tc>
          <w:tcPr>
            <w:tcW w:w="2097" w:type="dxa"/>
          </w:tcPr>
          <w:p w:rsidR="007D6A49" w:rsidRPr="00FF6670" w:rsidRDefault="005C3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29:20:060301:33</w:t>
            </w:r>
          </w:p>
        </w:tc>
        <w:tc>
          <w:tcPr>
            <w:tcW w:w="7474" w:type="dxa"/>
          </w:tcPr>
          <w:p w:rsidR="007D6A49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</w:t>
            </w:r>
          </w:p>
        </w:tc>
      </w:tr>
      <w:tr w:rsidR="008C08EB" w:rsidRPr="00FF6670" w:rsidTr="001E5426">
        <w:tc>
          <w:tcPr>
            <w:tcW w:w="2097" w:type="dxa"/>
          </w:tcPr>
          <w:p w:rsidR="008C08EB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29:20:060301:41</w:t>
            </w:r>
          </w:p>
        </w:tc>
        <w:tc>
          <w:tcPr>
            <w:tcW w:w="7474" w:type="dxa"/>
          </w:tcPr>
          <w:p w:rsidR="008C08EB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«Сюмское», д. Куликовская, ул. Центральная, дом 1</w:t>
            </w:r>
            <w:proofErr w:type="gramEnd"/>
          </w:p>
        </w:tc>
      </w:tr>
      <w:tr w:rsidR="008C08EB" w:rsidRPr="00FF6670" w:rsidTr="001E5426">
        <w:tc>
          <w:tcPr>
            <w:tcW w:w="2097" w:type="dxa"/>
          </w:tcPr>
          <w:p w:rsidR="008C08EB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29:20:060301:52</w:t>
            </w:r>
          </w:p>
        </w:tc>
        <w:tc>
          <w:tcPr>
            <w:tcW w:w="7474" w:type="dxa"/>
          </w:tcPr>
          <w:p w:rsidR="008C08EB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</w:t>
            </w:r>
          </w:p>
        </w:tc>
      </w:tr>
      <w:tr w:rsidR="008C08EB" w:rsidRPr="00FF6670" w:rsidTr="001E5426">
        <w:tc>
          <w:tcPr>
            <w:tcW w:w="2097" w:type="dxa"/>
          </w:tcPr>
          <w:p w:rsidR="008C08EB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29:20:060301:54</w:t>
            </w:r>
          </w:p>
        </w:tc>
        <w:tc>
          <w:tcPr>
            <w:tcW w:w="7474" w:type="dxa"/>
          </w:tcPr>
          <w:p w:rsidR="008C08EB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«Сюмское», д. Куликовская, ул. Центральная, дом 4</w:t>
            </w:r>
            <w:proofErr w:type="gramEnd"/>
          </w:p>
        </w:tc>
      </w:tr>
      <w:tr w:rsidR="008C08EB" w:rsidRPr="00FF6670" w:rsidTr="001E5426">
        <w:tc>
          <w:tcPr>
            <w:tcW w:w="2097" w:type="dxa"/>
          </w:tcPr>
          <w:p w:rsidR="008C08EB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29:20:060301:55</w:t>
            </w:r>
          </w:p>
        </w:tc>
        <w:tc>
          <w:tcPr>
            <w:tcW w:w="7474" w:type="dxa"/>
          </w:tcPr>
          <w:p w:rsidR="008C08EB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«Сюмское», д. Куликовская, ул. Центральная, дом 4</w:t>
            </w:r>
            <w:proofErr w:type="gramEnd"/>
          </w:p>
        </w:tc>
      </w:tr>
      <w:tr w:rsidR="008C08EB" w:rsidRPr="00FF6670" w:rsidTr="001E5426">
        <w:tc>
          <w:tcPr>
            <w:tcW w:w="2097" w:type="dxa"/>
          </w:tcPr>
          <w:p w:rsidR="008C08EB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29:20:060301:59</w:t>
            </w:r>
          </w:p>
        </w:tc>
        <w:tc>
          <w:tcPr>
            <w:tcW w:w="7474" w:type="dxa"/>
          </w:tcPr>
          <w:p w:rsidR="008C08EB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29:20:060301:61</w:t>
            </w:r>
          </w:p>
        </w:tc>
        <w:tc>
          <w:tcPr>
            <w:tcW w:w="7474" w:type="dxa"/>
          </w:tcPr>
          <w:p w:rsidR="005C341E" w:rsidRPr="00FF6670" w:rsidRDefault="005C341E" w:rsidP="009253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29:20:060301:64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29:20:060301:66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Куликовская, ул. Центральная, д. 25</w:t>
            </w:r>
            <w:proofErr w:type="gramEnd"/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29:20:060301:113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29:20:060301:145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«Сюмское», д. Куликовская, ул. Цветочная, дом 10</w:t>
            </w:r>
            <w:proofErr w:type="gramEnd"/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29:20:060301:149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29:20:060301:152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29:20:060301:172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"Сюмское", д. Куликовская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29:20:060301:296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"Сюмское" д. Куликовская, ул. Советская, 6</w:t>
            </w:r>
            <w:proofErr w:type="gramEnd"/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29:20:060301:317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"Сюмское", д. Куликовская, ул. Центральная, в 90 метрах по направлению на восток от д. № 30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29:20:060301:466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"Сюмское", д. Куликовская, ул. Молодежная, д. 1</w:t>
            </w:r>
            <w:proofErr w:type="gramEnd"/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29:20:060301:467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 Шенкурский, </w:t>
            </w:r>
            <w:proofErr w:type="spell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Куликовская, </w:t>
            </w:r>
            <w:proofErr w:type="spellStart"/>
            <w:proofErr w:type="gram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Молодежная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29:20:060301:469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"Сюмское", д. Куликовская, ул. Центральная, около дома № 25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29:20:060301:472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"Сюмское", д. Куликовская, ул. Молодежная, вблизи дома № 2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29:20:060301:479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"Сюмское", д. Куликовская</w:t>
            </w:r>
          </w:p>
        </w:tc>
      </w:tr>
      <w:tr w:rsidR="005C341E" w:rsidRPr="00FF6670" w:rsidTr="001E5426">
        <w:tc>
          <w:tcPr>
            <w:tcW w:w="2097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sz w:val="24"/>
                <w:szCs w:val="24"/>
              </w:rPr>
              <w:t>29:20:060401:49</w:t>
            </w:r>
          </w:p>
        </w:tc>
        <w:tc>
          <w:tcPr>
            <w:tcW w:w="7474" w:type="dxa"/>
          </w:tcPr>
          <w:p w:rsidR="005C341E" w:rsidRPr="00FF6670" w:rsidRDefault="005C341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"Сюмское", на правом берегу реки Вага у д. </w:t>
            </w:r>
            <w:proofErr w:type="spell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Леховская</w:t>
            </w:r>
            <w:proofErr w:type="spellEnd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0,7 км ниже устья реки </w:t>
            </w:r>
            <w:proofErr w:type="spellStart"/>
            <w:r w:rsidRPr="00FF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Сюма</w:t>
            </w:r>
            <w:proofErr w:type="spellEnd"/>
          </w:p>
        </w:tc>
      </w:tr>
    </w:tbl>
    <w:p w:rsidR="0049754E" w:rsidRPr="00FF6670" w:rsidRDefault="005C341E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F6670">
        <w:rPr>
          <w:rFonts w:ascii="Times New Roman" w:hAnsi="Times New Roman" w:cs="Times New Roman"/>
          <w:sz w:val="24"/>
          <w:szCs w:val="24"/>
        </w:rPr>
        <w:t>29:20:060301:7, 29:20:060301:9, 29:20:060301:22, 29:20:060301:33, 29:20:060301:41, 29:20:060301:52, 29:20:060301:54, 29:20:060301:55, 29:20:060301:59, 29:20:060301:61, 29:20:060301:64, 29:20:060301:66, 29:20:060301:113, 29:20:060301:145, 29:20:060301:149</w:t>
      </w:r>
      <w:proofErr w:type="gramEnd"/>
      <w:r w:rsidRPr="00FF6670">
        <w:rPr>
          <w:rFonts w:ascii="Times New Roman" w:hAnsi="Times New Roman" w:cs="Times New Roman"/>
          <w:sz w:val="24"/>
          <w:szCs w:val="24"/>
        </w:rPr>
        <w:t>, 29:20:060301:152, 29:20:060301:172, 29:20:060301:296, 29:20:060301:317, 29:20:060301:466, 29:20:060301:467, 29:20:060301:469, 29:20:060301:472, 29:20:060301:479, 29:20:060401:49</w:t>
      </w:r>
      <w:r w:rsidR="00022ABE" w:rsidRPr="00FF66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6670" w:rsidRPr="00FF6670" w:rsidRDefault="00FF6670" w:rsidP="00FF6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</w:t>
      </w:r>
      <w:r w:rsidRPr="00FF6670">
        <w:rPr>
          <w:rFonts w:ascii="Times New Roman" w:eastAsiaTheme="minorHAnsi" w:hAnsi="Times New Roman" w:cs="Times New Roman"/>
          <w:sz w:val="24"/>
          <w:szCs w:val="24"/>
        </w:rPr>
        <w:lastRenderedPageBreak/>
        <w:t>границ публичного сервитута, подать заявления об учете прав на земельные участки</w:t>
      </w:r>
      <w:r w:rsidRPr="00FF6670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FF6670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FF6670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FF6670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FF6670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FF6670" w:rsidRPr="00FF6670" w:rsidRDefault="00FF6670" w:rsidP="00FF6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FF6670" w:rsidRPr="00FF6670" w:rsidRDefault="00FF6670" w:rsidP="00FF6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FF6670" w:rsidRPr="00FF6670" w:rsidRDefault="00FF6670" w:rsidP="00FF6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FF667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FF6670" w:rsidRPr="00FF6670" w:rsidRDefault="00FF6670" w:rsidP="00FF6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FF667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FF6670" w:rsidRPr="00FF6670" w:rsidRDefault="00FF6670" w:rsidP="00FF6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F6670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FF6670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FF6670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FF6670" w:rsidRPr="00FF6670" w:rsidRDefault="00FF6670" w:rsidP="00FF6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F6670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FF6670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FF667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FF6670" w:rsidRPr="00FF6670" w:rsidRDefault="00FF6670" w:rsidP="00FF6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FF667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FF6670" w:rsidRPr="00FF6670" w:rsidRDefault="00FF6670" w:rsidP="00FF66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FF6670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FF6670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FF667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FF6670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395"/>
    <w:rsid w:val="008E4D44"/>
    <w:rsid w:val="008E5900"/>
    <w:rsid w:val="009175D5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C1AD8"/>
    <w:rsid w:val="00EC1B3A"/>
    <w:rsid w:val="00F71E5B"/>
    <w:rsid w:val="00F92621"/>
    <w:rsid w:val="00FA1CA7"/>
    <w:rsid w:val="00FF6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F66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55</cp:revision>
  <dcterms:created xsi:type="dcterms:W3CDTF">2016-09-21T11:42:00Z</dcterms:created>
  <dcterms:modified xsi:type="dcterms:W3CDTF">2021-02-05T11:53:00Z</dcterms:modified>
</cp:coreProperties>
</file>